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02A7" w14:textId="79156521" w:rsidR="00933B5E" w:rsidRPr="00933B5E" w:rsidRDefault="00933B5E">
      <w:pPr>
        <w:rPr>
          <w:rFonts w:ascii="Poppins" w:hAnsi="Poppins" w:cs="Poppins"/>
          <w:color w:val="002860"/>
          <w:sz w:val="32"/>
          <w:szCs w:val="32"/>
        </w:rPr>
      </w:pPr>
      <w:r w:rsidRPr="00933B5E">
        <w:rPr>
          <w:rFonts w:ascii="Poppins" w:hAnsi="Poppins" w:cs="Poppins"/>
          <w:color w:val="002860"/>
          <w:sz w:val="32"/>
          <w:szCs w:val="32"/>
        </w:rPr>
        <w:t xml:space="preserve">Individual Support Plan Template </w:t>
      </w:r>
    </w:p>
    <w:p w14:paraId="69CEF138" w14:textId="013CB326" w:rsidR="00933B5E" w:rsidRPr="006C3573" w:rsidRDefault="00933B5E">
      <w:pPr>
        <w:rPr>
          <w:rFonts w:ascii="Poppins" w:hAnsi="Poppins" w:cs="Poppins"/>
        </w:rPr>
      </w:pPr>
      <w:r w:rsidRPr="006C3573">
        <w:rPr>
          <w:rFonts w:ascii="Poppins" w:hAnsi="Poppins" w:cs="Poppins"/>
          <w:sz w:val="22"/>
          <w:szCs w:val="22"/>
        </w:rPr>
        <w:t xml:space="preserve">Please see guidelines for </w:t>
      </w:r>
      <w:r w:rsidR="00E326B5">
        <w:rPr>
          <w:rFonts w:ascii="Poppins" w:hAnsi="Poppins" w:cs="Poppins"/>
          <w:sz w:val="22"/>
          <w:szCs w:val="22"/>
        </w:rPr>
        <w:t xml:space="preserve">writing </w:t>
      </w:r>
      <w:r w:rsidRPr="006C3573">
        <w:rPr>
          <w:rFonts w:ascii="Poppins" w:hAnsi="Poppins" w:cs="Poppins"/>
          <w:sz w:val="22"/>
          <w:szCs w:val="22"/>
        </w:rPr>
        <w:t>Individual Support Plan</w:t>
      </w:r>
      <w:r w:rsidR="00E326B5">
        <w:rPr>
          <w:rFonts w:ascii="Poppins" w:hAnsi="Poppins" w:cs="Poppins"/>
          <w:sz w:val="22"/>
          <w:szCs w:val="22"/>
        </w:rPr>
        <w:t>s</w:t>
      </w:r>
      <w:r w:rsidRPr="006C3573">
        <w:rPr>
          <w:rFonts w:ascii="Poppins" w:hAnsi="Poppins" w:cs="Poppins"/>
          <w:sz w:val="22"/>
          <w:szCs w:val="22"/>
        </w:rPr>
        <w:t xml:space="preserve"> for further information</w:t>
      </w:r>
      <w:r w:rsidR="00E326B5">
        <w:rPr>
          <w:rFonts w:ascii="Poppins" w:hAnsi="Poppins" w:cs="Poppins"/>
          <w:sz w:val="22"/>
          <w:szCs w:val="22"/>
        </w:rPr>
        <w:t>.</w:t>
      </w:r>
      <w:r w:rsidRPr="006C3573">
        <w:rPr>
          <w:rFonts w:ascii="Poppins" w:hAnsi="Poppins" w:cs="Poppins"/>
        </w:rPr>
        <w:t xml:space="preserve"> </w:t>
      </w:r>
    </w:p>
    <w:p w14:paraId="58F8FD3D" w14:textId="77777777" w:rsidR="00933B5E" w:rsidRPr="006C3573" w:rsidRDefault="00933B5E">
      <w:pPr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3B5E" w:rsidRPr="006C3573" w14:paraId="1B131695" w14:textId="77777777" w:rsidTr="00933B5E">
        <w:tc>
          <w:tcPr>
            <w:tcW w:w="3005" w:type="dxa"/>
          </w:tcPr>
          <w:p w14:paraId="60CA555B" w14:textId="77777777" w:rsidR="00933B5E" w:rsidRPr="006C3573" w:rsidRDefault="00933B5E">
            <w:pPr>
              <w:rPr>
                <w:rFonts w:ascii="Poppins" w:hAnsi="Poppins" w:cs="Poppins"/>
              </w:rPr>
            </w:pPr>
            <w:r w:rsidRPr="006C3573">
              <w:rPr>
                <w:rFonts w:ascii="Poppins" w:hAnsi="Poppins" w:cs="Poppins"/>
              </w:rPr>
              <w:t xml:space="preserve">Name of the individual: </w:t>
            </w:r>
          </w:p>
          <w:p w14:paraId="606B976D" w14:textId="77777777" w:rsidR="00933B5E" w:rsidRPr="006C3573" w:rsidRDefault="00933B5E">
            <w:pPr>
              <w:rPr>
                <w:rFonts w:ascii="Poppins" w:hAnsi="Poppins" w:cs="Poppins"/>
              </w:rPr>
            </w:pPr>
          </w:p>
          <w:p w14:paraId="1A690587" w14:textId="77777777" w:rsidR="00933B5E" w:rsidRPr="006C3573" w:rsidRDefault="00933B5E">
            <w:pPr>
              <w:rPr>
                <w:rFonts w:ascii="Poppins" w:hAnsi="Poppins" w:cs="Poppins"/>
              </w:rPr>
            </w:pPr>
          </w:p>
          <w:p w14:paraId="2DFE2175" w14:textId="5FB13D07" w:rsidR="00933B5E" w:rsidRPr="006C3573" w:rsidRDefault="00933B5E">
            <w:pPr>
              <w:rPr>
                <w:rFonts w:ascii="Poppins" w:hAnsi="Poppins" w:cs="Poppins"/>
              </w:rPr>
            </w:pPr>
          </w:p>
        </w:tc>
        <w:tc>
          <w:tcPr>
            <w:tcW w:w="3005" w:type="dxa"/>
          </w:tcPr>
          <w:p w14:paraId="09564592" w14:textId="2DE0CF44" w:rsidR="00933B5E" w:rsidRPr="006C3573" w:rsidRDefault="00933B5E">
            <w:pPr>
              <w:rPr>
                <w:rFonts w:ascii="Poppins" w:hAnsi="Poppins" w:cs="Poppins"/>
              </w:rPr>
            </w:pPr>
            <w:r w:rsidRPr="006C3573">
              <w:rPr>
                <w:rFonts w:ascii="Poppins" w:hAnsi="Poppins" w:cs="Poppins"/>
              </w:rPr>
              <w:t xml:space="preserve">Date of birth: </w:t>
            </w:r>
          </w:p>
        </w:tc>
        <w:tc>
          <w:tcPr>
            <w:tcW w:w="3006" w:type="dxa"/>
          </w:tcPr>
          <w:p w14:paraId="4DB7B121" w14:textId="0F5D5698" w:rsidR="00933B5E" w:rsidRPr="006C3573" w:rsidRDefault="00933B5E">
            <w:pPr>
              <w:rPr>
                <w:rFonts w:ascii="Poppins" w:hAnsi="Poppins" w:cs="Poppins"/>
              </w:rPr>
            </w:pPr>
            <w:r w:rsidRPr="006C3573">
              <w:rPr>
                <w:rFonts w:ascii="Poppins" w:hAnsi="Poppins" w:cs="Poppins"/>
              </w:rPr>
              <w:t xml:space="preserve">Date completed: </w:t>
            </w:r>
          </w:p>
        </w:tc>
      </w:tr>
      <w:tr w:rsidR="008434B2" w:rsidRPr="006C3573" w14:paraId="078FA2DC" w14:textId="77777777" w:rsidTr="008434B2">
        <w:trPr>
          <w:trHeight w:val="1377"/>
        </w:trPr>
        <w:tc>
          <w:tcPr>
            <w:tcW w:w="3005" w:type="dxa"/>
          </w:tcPr>
          <w:p w14:paraId="545A37AC" w14:textId="4312FE4A" w:rsidR="008434B2" w:rsidRPr="006C3573" w:rsidRDefault="008434B2" w:rsidP="008434B2">
            <w:pPr>
              <w:rPr>
                <w:rFonts w:ascii="Poppins" w:hAnsi="Poppins" w:cs="Poppins"/>
              </w:rPr>
            </w:pPr>
            <w:r w:rsidRPr="006C3573">
              <w:rPr>
                <w:rFonts w:ascii="Poppins" w:hAnsi="Poppins" w:cs="Poppins"/>
              </w:rPr>
              <w:t xml:space="preserve">Name of </w:t>
            </w:r>
            <w:r>
              <w:rPr>
                <w:rFonts w:ascii="Poppins" w:hAnsi="Poppins" w:cs="Poppins"/>
              </w:rPr>
              <w:t>the person</w:t>
            </w:r>
            <w:r w:rsidRPr="006C3573">
              <w:rPr>
                <w:rFonts w:ascii="Poppins" w:hAnsi="Poppins" w:cs="Poppins"/>
              </w:rPr>
              <w:t xml:space="preserve"> completing this plan: </w:t>
            </w:r>
          </w:p>
          <w:p w14:paraId="1598EB10" w14:textId="77777777" w:rsidR="008434B2" w:rsidRPr="006C3573" w:rsidRDefault="008434B2" w:rsidP="008434B2">
            <w:pPr>
              <w:rPr>
                <w:rFonts w:ascii="Poppins" w:hAnsi="Poppins" w:cs="Poppins"/>
              </w:rPr>
            </w:pPr>
          </w:p>
          <w:p w14:paraId="46561291" w14:textId="5866B0F3" w:rsidR="008434B2" w:rsidRPr="006C3573" w:rsidRDefault="008434B2" w:rsidP="008434B2">
            <w:pPr>
              <w:rPr>
                <w:rFonts w:ascii="Poppins" w:hAnsi="Poppins" w:cs="Poppins"/>
              </w:rPr>
            </w:pPr>
          </w:p>
        </w:tc>
        <w:tc>
          <w:tcPr>
            <w:tcW w:w="3005" w:type="dxa"/>
          </w:tcPr>
          <w:p w14:paraId="6F13269B" w14:textId="1249B9F0" w:rsidR="008434B2" w:rsidRPr="006C3573" w:rsidRDefault="008434B2" w:rsidP="008434B2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</w:t>
            </w:r>
            <w:r w:rsidRPr="006C3573">
              <w:rPr>
                <w:rFonts w:ascii="Poppins" w:hAnsi="Poppins" w:cs="Poppins"/>
              </w:rPr>
              <w:t>ignature</w:t>
            </w:r>
            <w:r>
              <w:rPr>
                <w:rFonts w:ascii="Poppins" w:hAnsi="Poppins" w:cs="Poppins"/>
              </w:rPr>
              <w:t>:</w:t>
            </w:r>
          </w:p>
        </w:tc>
        <w:tc>
          <w:tcPr>
            <w:tcW w:w="3006" w:type="dxa"/>
          </w:tcPr>
          <w:p w14:paraId="4CBCF1A8" w14:textId="07D6E866" w:rsidR="008434B2" w:rsidRPr="006C3573" w:rsidRDefault="008434B2" w:rsidP="008434B2">
            <w:pPr>
              <w:rPr>
                <w:rFonts w:ascii="Poppins" w:hAnsi="Poppins" w:cs="Poppins"/>
              </w:rPr>
            </w:pPr>
            <w:r w:rsidRPr="006C3573">
              <w:rPr>
                <w:rFonts w:ascii="Poppins" w:hAnsi="Poppins" w:cs="Poppins"/>
              </w:rPr>
              <w:t xml:space="preserve">Date of planned review: </w:t>
            </w:r>
          </w:p>
        </w:tc>
      </w:tr>
    </w:tbl>
    <w:p w14:paraId="296A0121" w14:textId="77777777" w:rsidR="00933B5E" w:rsidRPr="006C3573" w:rsidRDefault="00933B5E">
      <w:pPr>
        <w:rPr>
          <w:rFonts w:ascii="Poppins" w:hAnsi="Poppins" w:cs="Poppins"/>
        </w:rPr>
      </w:pPr>
    </w:p>
    <w:p w14:paraId="0281CB7D" w14:textId="3826F7F0" w:rsidR="008F5C53" w:rsidRPr="006C3573" w:rsidRDefault="006C3573">
      <w:pPr>
        <w:rPr>
          <w:rFonts w:ascii="Poppins" w:hAnsi="Poppins" w:cs="Poppins"/>
        </w:rPr>
      </w:pPr>
      <w:r w:rsidRPr="006C3573">
        <w:rPr>
          <w:rFonts w:ascii="Poppins" w:hAnsi="Poppins" w:cs="Poppins"/>
        </w:rPr>
        <w:t>Accurate baseline description – it’s important to know how an individual is at baseline so that we can measure if specific approaches and responses are effective.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3573" w:rsidRPr="006C3573" w14:paraId="6917453D" w14:textId="77777777" w:rsidTr="14498359">
        <w:tc>
          <w:tcPr>
            <w:tcW w:w="4508" w:type="dxa"/>
          </w:tcPr>
          <w:p w14:paraId="76F33655" w14:textId="77777777" w:rsidR="006C3573" w:rsidRPr="00EC43A5" w:rsidRDefault="6E3842E9" w:rsidP="14498359">
            <w:pPr>
              <w:rPr>
                <w:rFonts w:ascii="Poppins" w:hAnsi="Poppins" w:cs="Poppins"/>
              </w:rPr>
            </w:pPr>
            <w:r w:rsidRPr="00EC43A5">
              <w:rPr>
                <w:rFonts w:ascii="Poppins" w:hAnsi="Poppins" w:cs="Poppins"/>
              </w:rPr>
              <w:t xml:space="preserve">Baseline description: </w:t>
            </w:r>
          </w:p>
          <w:p w14:paraId="039B82C2" w14:textId="77777777" w:rsidR="006C3573" w:rsidRPr="00EC43A5" w:rsidRDefault="006C3573">
            <w:pPr>
              <w:rPr>
                <w:rFonts w:ascii="Poppins" w:hAnsi="Poppins" w:cs="Poppins"/>
                <w:b/>
                <w:bCs/>
              </w:rPr>
            </w:pPr>
          </w:p>
          <w:p w14:paraId="4FA07A73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4EE1C67B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7113EC23" w14:textId="10E0F675" w:rsidR="006C3573" w:rsidRPr="00EC43A5" w:rsidRDefault="6E3842E9" w:rsidP="14498359">
            <w:pPr>
              <w:rPr>
                <w:rFonts w:ascii="Poppins" w:hAnsi="Poppins" w:cs="Poppins"/>
              </w:rPr>
            </w:pPr>
            <w:r w:rsidRPr="00EC43A5">
              <w:rPr>
                <w:rFonts w:ascii="Poppins" w:hAnsi="Poppins" w:cs="Poppins"/>
              </w:rPr>
              <w:t>P</w:t>
            </w:r>
            <w:r w:rsidR="097234B9" w:rsidRPr="00EC43A5">
              <w:rPr>
                <w:rFonts w:ascii="Poppins" w:hAnsi="Poppins" w:cs="Poppins"/>
              </w:rPr>
              <w:t>ositive behaviour support/p</w:t>
            </w:r>
            <w:r w:rsidRPr="00EC43A5">
              <w:rPr>
                <w:rFonts w:ascii="Poppins" w:hAnsi="Poppins" w:cs="Poppins"/>
              </w:rPr>
              <w:t xml:space="preserve">rimary strategies that work: </w:t>
            </w:r>
          </w:p>
          <w:p w14:paraId="414FA747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1C0857EF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4592E210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63A43CEA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5A8D3D9D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3F6DC9BA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582EBA35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69B717AF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3635AE85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532825AA" w14:textId="77777777" w:rsidR="006C3573" w:rsidRPr="00EC43A5" w:rsidRDefault="006C3573">
            <w:pPr>
              <w:rPr>
                <w:rFonts w:ascii="Poppins" w:hAnsi="Poppins" w:cs="Poppins"/>
              </w:rPr>
            </w:pPr>
          </w:p>
          <w:p w14:paraId="44115C85" w14:textId="327972D5" w:rsidR="006C3573" w:rsidRPr="00EC43A5" w:rsidRDefault="006C3573">
            <w:pPr>
              <w:rPr>
                <w:rFonts w:ascii="Poppins" w:hAnsi="Poppins" w:cs="Poppins"/>
              </w:rPr>
            </w:pPr>
          </w:p>
        </w:tc>
      </w:tr>
    </w:tbl>
    <w:p w14:paraId="105AA270" w14:textId="77777777" w:rsidR="008F5C53" w:rsidRPr="006C3573" w:rsidRDefault="008F5C53">
      <w:pPr>
        <w:rPr>
          <w:rFonts w:ascii="Poppins" w:hAnsi="Poppins" w:cs="Poppins"/>
        </w:rPr>
      </w:pPr>
    </w:p>
    <w:p w14:paraId="5C6CD51D" w14:textId="6E6C6973" w:rsidR="006C3573" w:rsidRDefault="006C3573" w:rsidP="006C3573">
      <w:pPr>
        <w:rPr>
          <w:rFonts w:ascii="Poppins" w:hAnsi="Poppins" w:cs="Poppins"/>
          <w:sz w:val="22"/>
          <w:szCs w:val="22"/>
        </w:rPr>
      </w:pPr>
      <w:r w:rsidRPr="006C3573">
        <w:rPr>
          <w:rFonts w:ascii="Poppins" w:hAnsi="Poppins" w:cs="Poppins"/>
          <w:sz w:val="22"/>
          <w:szCs w:val="22"/>
        </w:rPr>
        <w:t xml:space="preserve">Reasonable adjustments are changes that are made </w:t>
      </w:r>
      <w:r w:rsidR="005006C1" w:rsidRPr="006C3573">
        <w:rPr>
          <w:rFonts w:ascii="Poppins" w:hAnsi="Poppins" w:cs="Poppins"/>
          <w:sz w:val="22"/>
          <w:szCs w:val="22"/>
        </w:rPr>
        <w:t>for</w:t>
      </w:r>
      <w:r w:rsidRPr="006C3573">
        <w:rPr>
          <w:rFonts w:ascii="Poppins" w:hAnsi="Poppins" w:cs="Poppins"/>
          <w:sz w:val="22"/>
          <w:szCs w:val="22"/>
        </w:rPr>
        <w:t xml:space="preserve"> individuals to fully access and participate in the service provided.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895"/>
        <w:gridCol w:w="4135"/>
      </w:tblGrid>
      <w:tr w:rsidR="00BB367E" w14:paraId="3860E211" w14:textId="6F4EDB3B" w:rsidTr="008434B2">
        <w:trPr>
          <w:trHeight w:val="2606"/>
        </w:trPr>
        <w:tc>
          <w:tcPr>
            <w:tcW w:w="4895" w:type="dxa"/>
          </w:tcPr>
          <w:p w14:paraId="16633027" w14:textId="6D3CCF23" w:rsidR="00BB367E" w:rsidRPr="0022644C" w:rsidRDefault="521D34B3" w:rsidP="006C3573">
            <w:pPr>
              <w:rPr>
                <w:rFonts w:ascii="Poppins" w:hAnsi="Poppins" w:cs="Poppins"/>
              </w:rPr>
            </w:pPr>
            <w:r w:rsidRPr="3F7FF0A8">
              <w:rPr>
                <w:rFonts w:ascii="Poppins" w:hAnsi="Poppins" w:cs="Poppins"/>
              </w:rPr>
              <w:t>R</w:t>
            </w:r>
            <w:r w:rsidR="6E3842E9" w:rsidRPr="3F7FF0A8">
              <w:rPr>
                <w:rFonts w:ascii="Poppins" w:hAnsi="Poppins" w:cs="Poppins"/>
              </w:rPr>
              <w:t>easonable</w:t>
            </w:r>
            <w:r w:rsidR="00BB367E" w:rsidRPr="0022644C">
              <w:rPr>
                <w:rFonts w:ascii="Poppins" w:hAnsi="Poppins" w:cs="Poppins"/>
              </w:rPr>
              <w:t xml:space="preserve"> adjustments: </w:t>
            </w:r>
          </w:p>
          <w:p w14:paraId="5404EA60" w14:textId="77777777" w:rsidR="00BB367E" w:rsidRPr="0022644C" w:rsidRDefault="00BB367E" w:rsidP="006C3573">
            <w:pPr>
              <w:rPr>
                <w:rFonts w:ascii="Poppins" w:hAnsi="Poppins" w:cs="Poppins"/>
              </w:rPr>
            </w:pPr>
          </w:p>
          <w:p w14:paraId="2D1FC954" w14:textId="77777777" w:rsidR="00BB367E" w:rsidRDefault="00BB367E" w:rsidP="006C3573">
            <w:pPr>
              <w:rPr>
                <w:rFonts w:ascii="Poppins" w:hAnsi="Poppins" w:cs="Poppins"/>
              </w:rPr>
            </w:pPr>
          </w:p>
          <w:p w14:paraId="1235E511" w14:textId="77777777" w:rsidR="00BB367E" w:rsidRDefault="00BB367E" w:rsidP="006C3573">
            <w:pPr>
              <w:rPr>
                <w:rFonts w:ascii="Poppins" w:hAnsi="Poppins" w:cs="Poppins"/>
              </w:rPr>
            </w:pPr>
          </w:p>
          <w:p w14:paraId="262BF42B" w14:textId="77777777" w:rsidR="00BB367E" w:rsidRDefault="00BB367E" w:rsidP="006C3573">
            <w:pPr>
              <w:rPr>
                <w:rFonts w:ascii="Poppins" w:hAnsi="Poppins" w:cs="Poppins"/>
              </w:rPr>
            </w:pPr>
          </w:p>
          <w:p w14:paraId="210513ED" w14:textId="77777777" w:rsidR="00BB367E" w:rsidRDefault="00BB367E" w:rsidP="006C3573">
            <w:pPr>
              <w:rPr>
                <w:rFonts w:ascii="Poppins" w:hAnsi="Poppins" w:cs="Poppins"/>
              </w:rPr>
            </w:pPr>
          </w:p>
          <w:p w14:paraId="0AA6B455" w14:textId="4E5F77F2" w:rsidR="00BB367E" w:rsidRDefault="00BB367E" w:rsidP="006C3573">
            <w:pPr>
              <w:rPr>
                <w:rFonts w:ascii="Poppins" w:hAnsi="Poppins" w:cs="Poppins"/>
              </w:rPr>
            </w:pPr>
          </w:p>
        </w:tc>
        <w:tc>
          <w:tcPr>
            <w:tcW w:w="4135" w:type="dxa"/>
          </w:tcPr>
          <w:p w14:paraId="3F3D54A7" w14:textId="77777777" w:rsidR="00BB367E" w:rsidRPr="0022644C" w:rsidRDefault="00BB367E" w:rsidP="006C3573">
            <w:pPr>
              <w:rPr>
                <w:rFonts w:ascii="Poppins" w:hAnsi="Poppins" w:cs="Poppin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367E" w:rsidRPr="00BB367E" w14:paraId="795CAFE8" w14:textId="77777777" w:rsidTr="14498359">
        <w:tc>
          <w:tcPr>
            <w:tcW w:w="4508" w:type="dxa"/>
          </w:tcPr>
          <w:p w14:paraId="234230FC" w14:textId="77777777" w:rsidR="00A05802" w:rsidRPr="00BB367E" w:rsidRDefault="7717066F" w:rsidP="14498359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Anxiety behaviours: </w:t>
            </w:r>
          </w:p>
          <w:p w14:paraId="3D5E031F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5AAA925A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What we might see or hear: </w:t>
            </w:r>
          </w:p>
          <w:p w14:paraId="5CBD7B95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6C3AEAC1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2B4CCFF9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CD33FA0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0F3CB17F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26721CD8" w14:textId="77777777" w:rsidR="00A05802" w:rsidRPr="00BB367E" w:rsidRDefault="7717066F" w:rsidP="14498359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>Secondary strategies – Support:</w:t>
            </w:r>
          </w:p>
          <w:p w14:paraId="02C95DCB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021FE7A0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>Strategies to support myself:</w:t>
            </w:r>
          </w:p>
          <w:p w14:paraId="1D05A56B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7CA7BE7F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4A441562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0F52532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Strategies staff could use: </w:t>
            </w:r>
          </w:p>
          <w:p w14:paraId="47A0CBC6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464699D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0B348847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</w:tc>
      </w:tr>
      <w:tr w:rsidR="00BB367E" w:rsidRPr="00BB367E" w14:paraId="50D3FDF0" w14:textId="77777777" w:rsidTr="14498359">
        <w:tc>
          <w:tcPr>
            <w:tcW w:w="4508" w:type="dxa"/>
          </w:tcPr>
          <w:p w14:paraId="73D5463F" w14:textId="77777777" w:rsidR="00A05802" w:rsidRPr="00BB367E" w:rsidRDefault="7717066F" w:rsidP="14498359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Defensive behaviours: </w:t>
            </w:r>
          </w:p>
          <w:p w14:paraId="57F4DF8A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68308653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What we might see and hear: </w:t>
            </w:r>
          </w:p>
          <w:p w14:paraId="289E0C26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5244DA28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6720DE5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508BCA1B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1DD54554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19D160FD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1082899A" w14:textId="77777777" w:rsidR="00A05802" w:rsidRPr="00BB367E" w:rsidRDefault="7717066F" w:rsidP="14498359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Secondary strategies – Support and choices: </w:t>
            </w:r>
          </w:p>
          <w:p w14:paraId="04E74AE4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</w:p>
          <w:p w14:paraId="7AE59B8E" w14:textId="25889C77" w:rsidR="00A05802" w:rsidRPr="00BB367E" w:rsidRDefault="00A05802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>Strategies to support myself:</w:t>
            </w:r>
          </w:p>
          <w:p w14:paraId="558D82C8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0DF1796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7998A2AA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6FA55767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Strategies staff could use: </w:t>
            </w:r>
          </w:p>
          <w:p w14:paraId="6FCB494D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517102A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</w:tc>
      </w:tr>
      <w:tr w:rsidR="00BB367E" w:rsidRPr="00BB367E" w14:paraId="0B52BE0C" w14:textId="77777777" w:rsidTr="14498359">
        <w:tc>
          <w:tcPr>
            <w:tcW w:w="4508" w:type="dxa"/>
          </w:tcPr>
          <w:p w14:paraId="6FC1C27E" w14:textId="77777777" w:rsidR="00A05802" w:rsidRPr="00BB367E" w:rsidRDefault="7717066F" w:rsidP="14498359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Crisis behaviours: </w:t>
            </w:r>
          </w:p>
          <w:p w14:paraId="774F4199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4D4A6727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</w:p>
          <w:p w14:paraId="3A642EB1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What we might see and hear: </w:t>
            </w:r>
          </w:p>
          <w:p w14:paraId="36948517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7AC29C98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16FE59E0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6CA9428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14A29BB3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D3BDB59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3C5ABD73" w14:textId="77777777" w:rsidR="00A05802" w:rsidRPr="00BB367E" w:rsidRDefault="7717066F" w:rsidP="14498359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Tertiary strategies – Support and risk reduction: </w:t>
            </w:r>
          </w:p>
          <w:p w14:paraId="1B8DAF3E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</w:p>
          <w:p w14:paraId="0022AFA3" w14:textId="5117DD32" w:rsidR="00A05802" w:rsidRPr="00BB367E" w:rsidRDefault="00A05802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>Strategies to support myself:</w:t>
            </w:r>
          </w:p>
          <w:p w14:paraId="4DB89EEF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EB622CC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6C61CA84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7EA3250F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Strategies staff could use: </w:t>
            </w:r>
          </w:p>
          <w:p w14:paraId="75484A5A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7159565A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</w:tc>
      </w:tr>
      <w:tr w:rsidR="00BB367E" w:rsidRPr="00BB367E" w14:paraId="7D2C247F" w14:textId="77777777" w:rsidTr="14498359">
        <w:tc>
          <w:tcPr>
            <w:tcW w:w="4508" w:type="dxa"/>
          </w:tcPr>
          <w:p w14:paraId="57D21DEE" w14:textId="77777777" w:rsidR="00A05802" w:rsidRPr="00BB367E" w:rsidRDefault="7717066F" w:rsidP="14498359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Recovery behaviours: </w:t>
            </w:r>
          </w:p>
          <w:p w14:paraId="6478C2BD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06008E1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</w:p>
          <w:p w14:paraId="6F416BA3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What we might see and hear: </w:t>
            </w:r>
          </w:p>
          <w:p w14:paraId="61A98000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2C4F547D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3B8D5B53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7947A017" w14:textId="77777777" w:rsidR="00A05802" w:rsidRPr="00BB367E" w:rsidRDefault="00A05802" w:rsidP="00A40ADD">
            <w:pPr>
              <w:rPr>
                <w:rFonts w:ascii="Poppins" w:hAnsi="Poppins" w:cs="Poppins"/>
              </w:rPr>
            </w:pPr>
          </w:p>
          <w:p w14:paraId="005195E0" w14:textId="6B8E00FE" w:rsidR="00A05802" w:rsidRPr="00BB367E" w:rsidRDefault="00A05802" w:rsidP="00A40ADD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0154EB75" w14:textId="77777777" w:rsidR="00A05802" w:rsidRPr="00BB367E" w:rsidRDefault="7717066F" w:rsidP="14498359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Support strategies: </w:t>
            </w:r>
          </w:p>
          <w:p w14:paraId="02651B94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</w:p>
          <w:p w14:paraId="7BDFB568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>Strategies to support myself:</w:t>
            </w:r>
          </w:p>
          <w:p w14:paraId="503F6346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</w:p>
          <w:p w14:paraId="2AD05504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</w:p>
          <w:p w14:paraId="0142566B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</w:p>
          <w:p w14:paraId="40672C36" w14:textId="3BCB4C7E" w:rsidR="00A40ADD" w:rsidRPr="00BB367E" w:rsidRDefault="00A40ADD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Strategies staff could use: </w:t>
            </w:r>
          </w:p>
          <w:p w14:paraId="54EF58BD" w14:textId="48C90D18" w:rsidR="00A40ADD" w:rsidRPr="00BB367E" w:rsidRDefault="00A40ADD" w:rsidP="00A40ADD">
            <w:pPr>
              <w:rPr>
                <w:rFonts w:ascii="Poppins" w:hAnsi="Poppins" w:cs="Poppins"/>
              </w:rPr>
            </w:pPr>
          </w:p>
        </w:tc>
      </w:tr>
      <w:tr w:rsidR="00BB367E" w:rsidRPr="00BB367E" w14:paraId="0B857820" w14:textId="77777777" w:rsidTr="14498359">
        <w:tc>
          <w:tcPr>
            <w:tcW w:w="9016" w:type="dxa"/>
            <w:gridSpan w:val="2"/>
          </w:tcPr>
          <w:p w14:paraId="679DB01B" w14:textId="77777777" w:rsidR="00A40ADD" w:rsidRPr="00BB367E" w:rsidRDefault="00A40ADD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Repair and reflection process: </w:t>
            </w:r>
          </w:p>
          <w:p w14:paraId="6A88572E" w14:textId="6088176C" w:rsidR="00A40ADD" w:rsidRPr="00BB367E" w:rsidRDefault="00A40ADD" w:rsidP="00A40ADD">
            <w:pPr>
              <w:rPr>
                <w:rFonts w:ascii="Poppins" w:hAnsi="Poppins" w:cs="Poppins"/>
              </w:rPr>
            </w:pPr>
            <w:r w:rsidRPr="00BB367E">
              <w:rPr>
                <w:rFonts w:ascii="Poppins" w:hAnsi="Poppins" w:cs="Poppins"/>
              </w:rPr>
              <w:t xml:space="preserve">This should take place when the individual is ready. The debrief document helps with the planning </w:t>
            </w:r>
            <w:r w:rsidR="00434DBF" w:rsidRPr="00BB367E">
              <w:rPr>
                <w:rFonts w:ascii="Poppins" w:hAnsi="Poppins" w:cs="Poppins"/>
              </w:rPr>
              <w:t xml:space="preserve">and implementation </w:t>
            </w:r>
            <w:r w:rsidRPr="00BB367E">
              <w:rPr>
                <w:rFonts w:ascii="Poppins" w:hAnsi="Poppins" w:cs="Poppins"/>
              </w:rPr>
              <w:t xml:space="preserve">of this process. </w:t>
            </w:r>
          </w:p>
        </w:tc>
      </w:tr>
    </w:tbl>
    <w:p w14:paraId="223CAAEE" w14:textId="09C0F98E" w:rsidR="006C3573" w:rsidRPr="006C3573" w:rsidRDefault="00DE7836" w:rsidP="006C3573">
      <w:pPr>
        <w:rPr>
          <w:rFonts w:ascii="Poppins" w:hAnsi="Poppins" w:cs="Poppins"/>
        </w:rPr>
      </w:pPr>
      <w:r>
        <w:rPr>
          <w:rFonts w:ascii="Poppins" w:hAnsi="Poppins" w:cs="Poppins"/>
        </w:rPr>
        <w:t>Choose specific behaviours to target rather than generalising.</w:t>
      </w:r>
    </w:p>
    <w:sectPr w:rsidR="006C3573" w:rsidRPr="006C357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221C" w14:textId="77777777" w:rsidR="002524CC" w:rsidRDefault="002524CC" w:rsidP="00434DBF">
      <w:pPr>
        <w:spacing w:after="0" w:line="240" w:lineRule="auto"/>
      </w:pPr>
      <w:r>
        <w:separator/>
      </w:r>
    </w:p>
  </w:endnote>
  <w:endnote w:type="continuationSeparator" w:id="0">
    <w:p w14:paraId="337C4C80" w14:textId="77777777" w:rsidR="002524CC" w:rsidRDefault="002524CC" w:rsidP="00434DBF">
      <w:pPr>
        <w:spacing w:after="0" w:line="240" w:lineRule="auto"/>
      </w:pPr>
      <w:r>
        <w:continuationSeparator/>
      </w:r>
    </w:p>
  </w:endnote>
  <w:endnote w:type="continuationNotice" w:id="1">
    <w:p w14:paraId="17FD192F" w14:textId="77777777" w:rsidR="00470B4E" w:rsidRDefault="00470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E718" w14:textId="372907A3" w:rsidR="00434DBF" w:rsidRDefault="00434DB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8CC76" wp14:editId="7886486C">
          <wp:simplePos x="0" y="0"/>
          <wp:positionH relativeFrom="rightMargin">
            <wp:align>left</wp:align>
          </wp:positionH>
          <wp:positionV relativeFrom="bottomMargin">
            <wp:posOffset>205740</wp:posOffset>
          </wp:positionV>
          <wp:extent cx="479946" cy="529646"/>
          <wp:effectExtent l="0" t="0" r="0" b="3810"/>
          <wp:wrapNone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/>
                  <a:srcRect l="81960" t="3217" r="4498" b="85337"/>
                  <a:stretch/>
                </pic:blipFill>
                <pic:spPr bwMode="auto">
                  <a:xfrm>
                    <a:off x="0" y="0"/>
                    <a:ext cx="479946" cy="529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© </w:t>
    </w:r>
    <w:r w:rsidRPr="00434DBF">
      <w:rPr>
        <w:rFonts w:ascii="Poppins" w:hAnsi="Poppins" w:cs="Poppins"/>
        <w:sz w:val="16"/>
        <w:szCs w:val="16"/>
      </w:rPr>
      <w:t>2023 Team Teach Ltd. All rights reserved</w:t>
    </w:r>
    <w:r w:rsidRPr="00434DBF">
      <w:rPr>
        <w:rFonts w:ascii="Poppins" w:hAnsi="Poppins" w:cs="Poppins"/>
        <w:sz w:val="16"/>
        <w:szCs w:val="16"/>
      </w:rPr>
      <w:ptab w:relativeTo="margin" w:alignment="center" w:leader="none"/>
    </w:r>
    <w:r w:rsidRPr="00434DBF">
      <w:rPr>
        <w:rFonts w:ascii="Poppins" w:hAnsi="Poppins" w:cs="Poppins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31350" w14:textId="77777777" w:rsidR="002524CC" w:rsidRDefault="002524CC" w:rsidP="00434DBF">
      <w:pPr>
        <w:spacing w:after="0" w:line="240" w:lineRule="auto"/>
      </w:pPr>
      <w:r>
        <w:separator/>
      </w:r>
    </w:p>
  </w:footnote>
  <w:footnote w:type="continuationSeparator" w:id="0">
    <w:p w14:paraId="29E51BB2" w14:textId="77777777" w:rsidR="002524CC" w:rsidRDefault="002524CC" w:rsidP="00434DBF">
      <w:pPr>
        <w:spacing w:after="0" w:line="240" w:lineRule="auto"/>
      </w:pPr>
      <w:r>
        <w:continuationSeparator/>
      </w:r>
    </w:p>
  </w:footnote>
  <w:footnote w:type="continuationNotice" w:id="1">
    <w:p w14:paraId="02B2E440" w14:textId="77777777" w:rsidR="00470B4E" w:rsidRDefault="00470B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5E"/>
    <w:rsid w:val="00223A46"/>
    <w:rsid w:val="0022644C"/>
    <w:rsid w:val="002524CC"/>
    <w:rsid w:val="003133CA"/>
    <w:rsid w:val="00434DBF"/>
    <w:rsid w:val="00470B4E"/>
    <w:rsid w:val="004A3E33"/>
    <w:rsid w:val="005006C1"/>
    <w:rsid w:val="00565BD8"/>
    <w:rsid w:val="005A4AC2"/>
    <w:rsid w:val="006C3573"/>
    <w:rsid w:val="008434B2"/>
    <w:rsid w:val="00865148"/>
    <w:rsid w:val="008F5C53"/>
    <w:rsid w:val="00933B5E"/>
    <w:rsid w:val="009C1FFE"/>
    <w:rsid w:val="00A05802"/>
    <w:rsid w:val="00A40ADD"/>
    <w:rsid w:val="00B72FC6"/>
    <w:rsid w:val="00BB367E"/>
    <w:rsid w:val="00BE2760"/>
    <w:rsid w:val="00D73059"/>
    <w:rsid w:val="00DE7836"/>
    <w:rsid w:val="00E326B5"/>
    <w:rsid w:val="00EC43A5"/>
    <w:rsid w:val="00FD1E48"/>
    <w:rsid w:val="00FE265A"/>
    <w:rsid w:val="097234B9"/>
    <w:rsid w:val="12ADB2F8"/>
    <w:rsid w:val="14498359"/>
    <w:rsid w:val="235AA959"/>
    <w:rsid w:val="3529AAE6"/>
    <w:rsid w:val="3F7FF0A8"/>
    <w:rsid w:val="521D34B3"/>
    <w:rsid w:val="6E3842E9"/>
    <w:rsid w:val="7717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FA36D"/>
  <w15:chartTrackingRefBased/>
  <w15:docId w15:val="{84B8AA96-12F8-4282-9941-DBC62BF8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5E"/>
  </w:style>
  <w:style w:type="paragraph" w:styleId="Heading1">
    <w:name w:val="heading 1"/>
    <w:basedOn w:val="Normal"/>
    <w:next w:val="Normal"/>
    <w:link w:val="Heading1Char"/>
    <w:uiPriority w:val="9"/>
    <w:qFormat/>
    <w:rsid w:val="00933B5E"/>
    <w:pPr>
      <w:keepNext/>
      <w:keepLines/>
      <w:pBdr>
        <w:bottom w:val="single" w:sz="4" w:space="1" w:color="9EB93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68A27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B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68A27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B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B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B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B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B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B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B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B5E"/>
    <w:rPr>
      <w:rFonts w:asciiTheme="majorHAnsi" w:eastAsiaTheme="majorEastAsia" w:hAnsiTheme="majorHAnsi" w:cstheme="majorBidi"/>
      <w:color w:val="768A27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B5E"/>
    <w:rPr>
      <w:rFonts w:asciiTheme="majorHAnsi" w:eastAsiaTheme="majorEastAsia" w:hAnsiTheme="majorHAnsi" w:cstheme="majorBidi"/>
      <w:color w:val="768A27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B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B5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B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B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B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B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B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3B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33B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768A27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33B5E"/>
    <w:rPr>
      <w:rFonts w:asciiTheme="majorHAnsi" w:eastAsiaTheme="majorEastAsia" w:hAnsiTheme="majorHAnsi" w:cstheme="majorBidi"/>
      <w:color w:val="768A27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B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33B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33B5E"/>
    <w:rPr>
      <w:b/>
      <w:bCs/>
    </w:rPr>
  </w:style>
  <w:style w:type="character" w:styleId="Emphasis">
    <w:name w:val="Emphasis"/>
    <w:basedOn w:val="DefaultParagraphFont"/>
    <w:uiPriority w:val="20"/>
    <w:qFormat/>
    <w:rsid w:val="00933B5E"/>
    <w:rPr>
      <w:i/>
      <w:iCs/>
    </w:rPr>
  </w:style>
  <w:style w:type="paragraph" w:styleId="NoSpacing">
    <w:name w:val="No Spacing"/>
    <w:uiPriority w:val="1"/>
    <w:qFormat/>
    <w:rsid w:val="00933B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3B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3B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B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EB93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B5E"/>
    <w:rPr>
      <w:rFonts w:asciiTheme="majorHAnsi" w:eastAsiaTheme="majorEastAsia" w:hAnsiTheme="majorHAnsi" w:cstheme="majorBidi"/>
      <w:color w:val="9EB93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33B5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3B5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3B5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33B5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33B5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B5E"/>
    <w:pPr>
      <w:outlineLvl w:val="9"/>
    </w:pPr>
  </w:style>
  <w:style w:type="table" w:styleId="TableGrid">
    <w:name w:val="Table Grid"/>
    <w:basedOn w:val="TableNormal"/>
    <w:uiPriority w:val="39"/>
    <w:rsid w:val="0093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BF"/>
  </w:style>
  <w:style w:type="paragraph" w:styleId="Footer">
    <w:name w:val="footer"/>
    <w:basedOn w:val="Normal"/>
    <w:link w:val="FooterChar"/>
    <w:uiPriority w:val="99"/>
    <w:unhideWhenUsed/>
    <w:rsid w:val="00434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am Teach">
      <a:dk1>
        <a:srgbClr val="000000"/>
      </a:dk1>
      <a:lt1>
        <a:sysClr val="window" lastClr="FFFFFF"/>
      </a:lt1>
      <a:dk2>
        <a:srgbClr val="0D2860"/>
      </a:dk2>
      <a:lt2>
        <a:srgbClr val="E8EFFC"/>
      </a:lt2>
      <a:accent1>
        <a:srgbClr val="9EB934"/>
      </a:accent1>
      <a:accent2>
        <a:srgbClr val="F2A61F"/>
      </a:accent2>
      <a:accent3>
        <a:srgbClr val="DD2979"/>
      </a:accent3>
      <a:accent4>
        <a:srgbClr val="0290A1"/>
      </a:accent4>
      <a:accent5>
        <a:srgbClr val="6B398A"/>
      </a:accent5>
      <a:accent6>
        <a:srgbClr val="3B3A3C"/>
      </a:accent6>
      <a:hlink>
        <a:srgbClr val="F2A61F"/>
      </a:hlink>
      <a:folHlink>
        <a:srgbClr val="DD29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4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Hooper</dc:creator>
  <cp:keywords/>
  <dc:description/>
  <cp:lastModifiedBy>Nancy Hooper</cp:lastModifiedBy>
  <cp:revision>13</cp:revision>
  <dcterms:created xsi:type="dcterms:W3CDTF">2023-07-31T19:52:00Z</dcterms:created>
  <dcterms:modified xsi:type="dcterms:W3CDTF">2023-08-01T16:41:00Z</dcterms:modified>
</cp:coreProperties>
</file>